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REGISTER KEBERATAN INFORMASI PUBLIK</w:t>
      </w:r>
    </w:p>
    <w:p>
      <w:pPr>
        <w:jc w:val="center"/>
      </w:pPr>
      <w:r>
        <w:rPr>
          <w:b/>
          <w:sz w:val="24"/>
        </w:rPr>
        <w:t>PPID BADAN PENANGGULANGAN BENCANA DAERAH KABUPATEN BANTUL</w:t>
      </w:r>
    </w:p>
    <w:p>
      <w:r>
        <w:rPr>
          <w:b/>
        </w:rPr>
        <w:t>A. REGISTER KEBERATAN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>
        <w:tc>
          <w:tcPr>
            <w:tcW w:type="dxa" w:w="907"/>
            <w:vAlign w:val="center"/>
          </w:tcPr>
          <w:p>
            <w:r>
              <w:rPr>
                <w:b/>
                <w:sz w:val="16"/>
              </w:rPr>
              <w:t>No.</w:t>
            </w:r>
          </w:p>
        </w:tc>
        <w:tc>
          <w:tcPr>
            <w:tcW w:type="dxa" w:w="907"/>
            <w:vAlign w:val="center"/>
          </w:tcPr>
          <w:p>
            <w:r>
              <w:rPr>
                <w:b/>
                <w:sz w:val="16"/>
              </w:rPr>
              <w:t>Nomor Register</w:t>
            </w:r>
          </w:p>
        </w:tc>
        <w:tc>
          <w:tcPr>
            <w:tcW w:type="dxa" w:w="907"/>
            <w:vAlign w:val="center"/>
          </w:tcPr>
          <w:p>
            <w:r>
              <w:rPr>
                <w:b/>
                <w:sz w:val="16"/>
              </w:rPr>
              <w:t>Tanggal Pengajuan</w:t>
            </w:r>
          </w:p>
        </w:tc>
        <w:tc>
          <w:tcPr>
            <w:tcW w:type="dxa" w:w="907"/>
            <w:vAlign w:val="center"/>
          </w:tcPr>
          <w:p>
            <w:r>
              <w:rPr>
                <w:b/>
                <w:sz w:val="16"/>
              </w:rPr>
              <w:t>Nama Pemohon</w:t>
            </w:r>
          </w:p>
        </w:tc>
        <w:tc>
          <w:tcPr>
            <w:tcW w:type="dxa" w:w="907"/>
            <w:vAlign w:val="center"/>
          </w:tcPr>
          <w:p>
            <w:r>
              <w:rPr>
                <w:b/>
                <w:sz w:val="16"/>
              </w:rPr>
              <w:t>No. Permohonan Informasi</w:t>
            </w:r>
          </w:p>
        </w:tc>
        <w:tc>
          <w:tcPr>
            <w:tcW w:type="dxa" w:w="907"/>
            <w:vAlign w:val="center"/>
          </w:tcPr>
          <w:p>
            <w:r>
              <w:rPr>
                <w:b/>
                <w:sz w:val="16"/>
              </w:rPr>
              <w:t>Informasi yang Dimohon</w:t>
            </w:r>
          </w:p>
        </w:tc>
        <w:tc>
          <w:tcPr>
            <w:tcW w:type="dxa" w:w="907"/>
            <w:vAlign w:val="center"/>
          </w:tcPr>
          <w:p>
            <w:r>
              <w:rPr>
                <w:b/>
                <w:sz w:val="16"/>
              </w:rPr>
              <w:t>Alasan Keberatan</w:t>
            </w:r>
          </w:p>
        </w:tc>
        <w:tc>
          <w:tcPr>
            <w:tcW w:type="dxa" w:w="907"/>
            <w:vAlign w:val="center"/>
          </w:tcPr>
          <w:p>
            <w:r>
              <w:rPr>
                <w:b/>
                <w:sz w:val="16"/>
              </w:rPr>
              <w:t>Tgl. Tanggapan</w:t>
            </w:r>
          </w:p>
        </w:tc>
        <w:tc>
          <w:tcPr>
            <w:tcW w:type="dxa" w:w="907"/>
            <w:vAlign w:val="center"/>
          </w:tcPr>
          <w:p>
            <w:r>
              <w:rPr>
                <w:b/>
                <w:sz w:val="16"/>
              </w:rPr>
              <w:t>Keputusan/Tanggapan</w:t>
            </w:r>
          </w:p>
        </w:tc>
        <w:tc>
          <w:tcPr>
            <w:tcW w:type="dxa" w:w="907"/>
            <w:vAlign w:val="center"/>
          </w:tcPr>
          <w:p>
            <w:r>
              <w:rPr>
                <w:b/>
                <w:sz w:val="16"/>
              </w:rPr>
              <w:t>Tindak Lanjut</w:t>
            </w:r>
          </w:p>
        </w:tc>
        <w:tc>
          <w:tcPr>
            <w:tcW w:type="dxa" w:w="907"/>
            <w:vAlign w:val="center"/>
          </w:tcPr>
          <w:p>
            <w:r>
              <w:rPr>
                <w:b/>
                <w:sz w:val="16"/>
              </w:rPr>
              <w:t>Status</w:t>
            </w:r>
          </w:p>
        </w:tc>
      </w:tr>
      <w:tr>
        <w:tc>
          <w:tcPr>
            <w:tcW w:type="dxa" w:w="907"/>
          </w:tcPr>
          <w:p>
            <w:r>
              <w:rPr>
                <w:sz w:val="16"/>
              </w:rPr>
              <w:t>1</w:t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907"/>
          </w:tcPr>
          <w:p>
            <w:r>
              <w:rPr>
                <w:sz w:val="16"/>
              </w:rPr>
              <w:t>2</w:t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907"/>
          </w:tcPr>
          <w:p>
            <w:r>
              <w:rPr>
                <w:sz w:val="16"/>
              </w:rPr>
              <w:t>3</w:t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907"/>
          </w:tcPr>
          <w:p>
            <w:r>
              <w:rPr>
                <w:sz w:val="16"/>
              </w:rPr>
              <w:t>4</w:t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907"/>
          </w:tcPr>
          <w:p>
            <w:r>
              <w:rPr>
                <w:sz w:val="16"/>
              </w:rPr>
              <w:t>5</w:t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907"/>
          </w:tcPr>
          <w:p>
            <w:r>
              <w:rPr>
                <w:sz w:val="16"/>
              </w:rPr>
              <w:t>6</w:t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907"/>
          </w:tcPr>
          <w:p>
            <w:r>
              <w:rPr>
                <w:sz w:val="16"/>
              </w:rPr>
              <w:t>7</w:t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907"/>
          </w:tcPr>
          <w:p>
            <w:r>
              <w:rPr>
                <w:sz w:val="16"/>
              </w:rPr>
              <w:t>8</w:t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  <w:tc>
          <w:tcPr>
            <w:tcW w:type="dxa" w:w="907"/>
          </w:tcPr>
          <w:p>
            <w:r>
              <w:rPr>
                <w:sz w:val="16"/>
              </w:rPr>
            </w:r>
          </w:p>
        </w:tc>
      </w:tr>
    </w:tbl>
    <w:p/>
    <w:p>
      <w:r>
        <w:rPr>
          <w:b/>
        </w:rPr>
        <w:t>B. FORMULIR PENGAJUAN KEBERATAN</w:t>
      </w:r>
    </w:p>
    <w:p>
      <w:pPr>
        <w:spacing w:after="120"/>
      </w:pPr>
      <w:r>
        <w:t>1. Identitas Pemohon</w:t>
        <w:br/>
        <w:t>Nama: ................................................................................................</w:t>
        <w:br/>
        <w:t>Alamat: ..............................................................................................</w:t>
        <w:br/>
        <w:t>Nomor Telepon: ........................................  Email: ........................................</w:t>
        <w:br/>
        <w:t>Nomor Permohonan Informasi: ................................  Tanggal: ............................</w:t>
      </w:r>
    </w:p>
    <w:p>
      <w:pPr>
        <w:spacing w:after="120"/>
      </w:pPr>
      <w:r>
        <w:t>2. Informasi yang Dimohon</w:t>
        <w:br/>
        <w:t>Jenis informasi: ......................................................................................</w:t>
        <w:br/>
        <w:t>Uraian informasi yang dimohon: ....................................................................</w:t>
        <w:br/>
        <w:t>........................................................................................................</w:t>
      </w:r>
    </w:p>
    <w:p>
      <w:pPr>
        <w:spacing w:after="120"/>
      </w:pPr>
      <w:r>
        <w:t>3. Alasan Pengajuan Keberatan</w:t>
        <w:br/>
        <w:t>☐ Penolakan atas permohonan informasi</w:t>
        <w:br/>
        <w:t>☐ Informasi berkala tidak tersedia</w:t>
        <w:br/>
        <w:t>☐ Permintaan informasi tidak ditanggapi</w:t>
        <w:br/>
        <w:t>☐ Permintaan informasi tidak dipenuhi sebagaimana yang dimohon</w:t>
        <w:br/>
        <w:t>☐ Permintaan informasi ditanggapi tidak sebagaimana mestinya</w:t>
        <w:br/>
        <w:t>☐ Pengenaan biaya yang tidak wajar</w:t>
        <w:br/>
        <w:t>☐ Penyampaian informasi melebihi batas waktu</w:t>
        <w:br/>
        <w:t>☐ Alasan lainnya: ....................................................................................</w:t>
      </w:r>
    </w:p>
    <w:p>
      <w:pPr>
        <w:spacing w:after="120"/>
      </w:pPr>
      <w:r>
        <w:t>4. Uraian Keberatan</w:t>
        <w:br/>
        <w:t>........................................................................................................</w:t>
        <w:br/>
        <w:t>........................................................................................................</w:t>
        <w:br/>
        <w:t>........................................................................................................</w:t>
      </w:r>
    </w:p>
    <w:p>
      <w:pPr>
        <w:spacing w:after="120"/>
      </w:pPr>
      <w:r>
        <w:t>5. Tanggapan PPID</w:t>
        <w:br/>
        <w:t>Tanggal diterima: ................................  Petugas/Pejabat PPID: ............................</w:t>
        <w:br/>
        <w:t>Tanggapan:</w:t>
        <w:br/>
        <w:t>........................................................................................................</w:t>
        <w:br/>
        <w:t>........................................................................................................</w:t>
      </w:r>
    </w:p>
    <w:p>
      <w:pPr>
        <w:spacing w:after="120"/>
      </w:pPr>
      <w:r>
        <w:t>6. Keputusan/Tindak Lanjut</w:t>
        <w:br/>
        <w:t>☐ Keberatan diterima   ☐ Keberatan ditolak   ☐ Keberatan diterima sebagian</w:t>
        <w:br/>
        <w:t>☐ Informasi diberikan   ☐ Informasi diberikan sebagian   ☐ Ditindaklanjuti sesuai ketentuan</w:t>
        <w:br/>
        <w:t>Uraian tindak lanjut:</w:t>
        <w:br/>
        <w:t>........................................................................................................</w:t>
        <w:br/>
        <w:t>........................................................................................................</w:t>
      </w:r>
    </w:p>
    <w:p>
      <w:r>
        <w:rPr>
          <w:b/>
        </w:rPr>
        <w:t>C. PENGESAHAN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t>Pemohon Informasi</w:t>
            </w:r>
          </w:p>
        </w:tc>
        <w:tc>
          <w:tcPr>
            <w:tcW w:type="dxa" w:w="4986"/>
          </w:tcPr>
          <w:p>
            <w:r>
              <w:t>Petugas/PPID BPBD Kabupaten Bantul</w:t>
            </w:r>
          </w:p>
        </w:tc>
      </w:tr>
      <w:tr>
        <w:tc>
          <w:tcPr>
            <w:tcW w:type="dxa" w:w="4986"/>
          </w:tcPr>
          <w:p>
            <w:r/>
          </w:p>
        </w:tc>
        <w:tc>
          <w:tcPr>
            <w:tcW w:type="dxa" w:w="4986"/>
          </w:tcPr>
          <w:p>
            <w:r/>
          </w:p>
        </w:tc>
      </w:tr>
      <w:tr>
        <w:tc>
          <w:tcPr>
            <w:tcW w:type="dxa" w:w="4986"/>
          </w:tcPr>
          <w:p>
            <w:r>
              <w:t>Atasan PPID</w:t>
            </w:r>
          </w:p>
        </w:tc>
        <w:tc>
          <w:tcPr>
            <w:tcW w:type="dxa" w:w="4986"/>
          </w:tcPr>
          <w:p>
            <w:r/>
          </w:p>
        </w:tc>
      </w:tr>
    </w:tbl>
    <w:p>
      <w:r>
        <w:t>Bantul, ................................ 2026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r>
              <w:t>Pemohon Informasi</w:t>
              <w:br/>
              <w:br/>
              <w:br/>
              <w:t>(........................................)</w:t>
            </w:r>
          </w:p>
        </w:tc>
        <w:tc>
          <w:tcPr>
            <w:tcW w:type="dxa" w:w="3324"/>
          </w:tcPr>
          <w:p>
            <w:r>
              <w:t>Petugas/PPID BPBD Kabupaten Bantul</w:t>
              <w:br/>
              <w:br/>
              <w:br/>
              <w:t>(........................................)</w:t>
            </w:r>
          </w:p>
        </w:tc>
        <w:tc>
          <w:tcPr>
            <w:tcW w:type="dxa" w:w="3324"/>
          </w:tcPr>
          <w:p>
            <w:r>
              <w:t>Atasan PPID</w:t>
              <w:br/>
              <w:br/>
              <w:br/>
              <w:t>(........................................)</w:t>
            </w:r>
          </w:p>
        </w:tc>
      </w:tr>
    </w:tbl>
    <w:p/>
    <w:p>
      <w:r>
        <w:rPr>
          <w:b/>
        </w:rPr>
        <w:t>D. KETERANGAN STATUS REGISTER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t>Status</w:t>
            </w:r>
          </w:p>
        </w:tc>
        <w:tc>
          <w:tcPr>
            <w:tcW w:type="dxa" w:w="4986"/>
          </w:tcPr>
          <w:p>
            <w:r>
              <w:t>Keterangan</w:t>
            </w:r>
          </w:p>
        </w:tc>
      </w:tr>
      <w:tr>
        <w:tc>
          <w:tcPr>
            <w:tcW w:type="dxa" w:w="4986"/>
          </w:tcPr>
          <w:p>
            <w:r>
              <w:t>Dalam Proses</w:t>
            </w:r>
          </w:p>
        </w:tc>
        <w:tc>
          <w:tcPr>
            <w:tcW w:type="dxa" w:w="4986"/>
          </w:tcPr>
          <w:p>
            <w:r>
              <w:t>Keberatan sedang ditangani oleh PPID</w:t>
            </w:r>
          </w:p>
        </w:tc>
      </w:tr>
      <w:tr>
        <w:tc>
          <w:tcPr>
            <w:tcW w:type="dxa" w:w="4986"/>
          </w:tcPr>
          <w:p>
            <w:r>
              <w:t>Selesai</w:t>
            </w:r>
          </w:p>
        </w:tc>
        <w:tc>
          <w:tcPr>
            <w:tcW w:type="dxa" w:w="4986"/>
          </w:tcPr>
          <w:p>
            <w:r>
              <w:t>Keberatan telah diberikan tanggapan dan tindak lanjut</w:t>
            </w:r>
          </w:p>
        </w:tc>
      </w:tr>
      <w:tr>
        <w:tc>
          <w:tcPr>
            <w:tcW w:type="dxa" w:w="4986"/>
          </w:tcPr>
          <w:p>
            <w:r>
              <w:t>Diterima</w:t>
            </w:r>
          </w:p>
        </w:tc>
        <w:tc>
          <w:tcPr>
            <w:tcW w:type="dxa" w:w="4986"/>
          </w:tcPr>
          <w:p>
            <w:r>
              <w:t>Keberatan diterima dan ditindaklanjuti</w:t>
            </w:r>
          </w:p>
        </w:tc>
      </w:tr>
      <w:tr>
        <w:tc>
          <w:tcPr>
            <w:tcW w:type="dxa" w:w="4986"/>
          </w:tcPr>
          <w:p>
            <w:r>
              <w:t>Ditolak</w:t>
            </w:r>
          </w:p>
        </w:tc>
        <w:tc>
          <w:tcPr>
            <w:tcW w:type="dxa" w:w="4986"/>
          </w:tcPr>
          <w:p>
            <w:r>
              <w:t>Keberatan ditolak disertai alasan</w:t>
            </w:r>
          </w:p>
        </w:tc>
      </w:tr>
      <w:tr>
        <w:tc>
          <w:tcPr>
            <w:tcW w:type="dxa" w:w="4986"/>
          </w:tcPr>
          <w:p>
            <w:r>
              <w:t>Sengketa Informasi</w:t>
            </w:r>
          </w:p>
        </w:tc>
        <w:tc>
          <w:tcPr>
            <w:tcW w:type="dxa" w:w="4986"/>
          </w:tcPr>
          <w:p>
            <w:r>
              <w:t>Keberatan berlanjut pada proses penyelesaian sengketa informasi</w:t>
            </w:r>
          </w:p>
        </w:tc>
      </w:tr>
    </w:tbl>
    <w:p/>
    <w:p>
      <w:r>
        <w:rPr>
          <w:i/>
        </w:rPr>
        <w:t>Catatan: Register ini dapat digunakan dalam bentuk cetak maupun digital dan diperbarui setiap terdapat pengajuan keberatan informasi publik.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